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30" w:rsidRPr="00181D30" w:rsidRDefault="00181D30" w:rsidP="00181D30">
      <w:pPr>
        <w:pStyle w:val="1"/>
        <w:rPr>
          <w:sz w:val="28"/>
          <w:szCs w:val="28"/>
        </w:rPr>
      </w:pPr>
      <w:r w:rsidRPr="00181D30">
        <w:rPr>
          <w:sz w:val="28"/>
          <w:szCs w:val="28"/>
        </w:rPr>
        <w:t>(DVCA) О корпоративном действии "</w:t>
      </w:r>
      <w:bookmarkStart w:id="0" w:name="_GoBack"/>
      <w:r w:rsidRPr="00181D30">
        <w:rPr>
          <w:sz w:val="28"/>
          <w:szCs w:val="28"/>
        </w:rPr>
        <w:t>Выплата дивидендов в виде денежных средств" с ценными бумагами эмитента ПАО "</w:t>
      </w:r>
      <w:proofErr w:type="spellStart"/>
      <w:r w:rsidRPr="00181D30">
        <w:rPr>
          <w:sz w:val="28"/>
          <w:szCs w:val="28"/>
        </w:rPr>
        <w:t>Интер</w:t>
      </w:r>
      <w:proofErr w:type="spellEnd"/>
      <w:r w:rsidRPr="00181D30">
        <w:rPr>
          <w:sz w:val="28"/>
          <w:szCs w:val="28"/>
        </w:rPr>
        <w:t xml:space="preserve">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8"/>
        <w:gridCol w:w="3972"/>
      </w:tblGrid>
      <w:tr w:rsidR="00181D30" w:rsidRPr="00181D30">
        <w:trPr>
          <w:divId w:val="100539749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181D30" w:rsidRPr="00181D30" w:rsidRDefault="00181D30" w:rsidP="00181D30">
            <w:pPr>
              <w:jc w:val="center"/>
              <w:rPr>
                <w:b/>
                <w:bCs/>
                <w:sz w:val="20"/>
                <w:szCs w:val="20"/>
              </w:rPr>
            </w:pPr>
            <w:r w:rsidRPr="00181D30">
              <w:rPr>
                <w:b/>
                <w:bCs/>
                <w:sz w:val="20"/>
                <w:szCs w:val="20"/>
              </w:rPr>
              <w:t>Реквизиты корпоративного действия</w:t>
            </w:r>
          </w:p>
        </w:tc>
      </w:tr>
      <w:tr w:rsidR="00181D30" w:rsidRPr="00181D30">
        <w:trPr>
          <w:divId w:val="100539749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</w:tcPr>
          <w:p w:rsidR="00181D30" w:rsidRPr="00181D30" w:rsidRDefault="00181D30" w:rsidP="00181D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1D30" w:rsidRPr="00181D30">
        <w:trPr>
          <w:divId w:val="1005397491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proofErr w:type="spellStart"/>
            <w:r w:rsidRPr="00181D30">
              <w:rPr>
                <w:sz w:val="20"/>
                <w:szCs w:val="20"/>
              </w:rPr>
              <w:t>Референс</w:t>
            </w:r>
            <w:proofErr w:type="spellEnd"/>
            <w:r w:rsidRPr="00181D30">
              <w:rPr>
                <w:sz w:val="20"/>
                <w:szCs w:val="20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789304</w:t>
            </w:r>
          </w:p>
        </w:tc>
      </w:tr>
      <w:tr w:rsidR="00181D30" w:rsidRPr="00181D30">
        <w:trPr>
          <w:divId w:val="1005397491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DVCA</w:t>
            </w:r>
          </w:p>
        </w:tc>
      </w:tr>
      <w:tr w:rsidR="00181D30" w:rsidRPr="00181D30">
        <w:trPr>
          <w:divId w:val="1005397491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Выплата дивидендов в виде денежных средств</w:t>
            </w:r>
          </w:p>
        </w:tc>
      </w:tr>
      <w:tr w:rsidR="00181D30" w:rsidRPr="00181D30">
        <w:trPr>
          <w:divId w:val="1005397491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wordWrap w:val="0"/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13 июня 2023 г.</w:t>
            </w:r>
          </w:p>
        </w:tc>
      </w:tr>
      <w:tr w:rsidR="00181D30" w:rsidRPr="00181D30">
        <w:trPr>
          <w:divId w:val="1005397491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04 июля 2023 г.</w:t>
            </w:r>
          </w:p>
        </w:tc>
      </w:tr>
      <w:tr w:rsidR="00181D30" w:rsidRPr="00181D30">
        <w:trPr>
          <w:divId w:val="1005397491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30 мая 2023 г.</w:t>
            </w:r>
          </w:p>
        </w:tc>
      </w:tr>
    </w:tbl>
    <w:p w:rsidR="00181D30" w:rsidRPr="00181D30" w:rsidRDefault="00181D30" w:rsidP="00181D30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1369"/>
        <w:gridCol w:w="1016"/>
        <w:gridCol w:w="803"/>
        <w:gridCol w:w="859"/>
        <w:gridCol w:w="1216"/>
        <w:gridCol w:w="1421"/>
        <w:gridCol w:w="881"/>
        <w:gridCol w:w="1188"/>
      </w:tblGrid>
      <w:tr w:rsidR="00181D30" w:rsidRPr="00181D30">
        <w:trPr>
          <w:divId w:val="1005397491"/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81D30" w:rsidRPr="00181D30" w:rsidRDefault="00181D30" w:rsidP="00181D30">
            <w:pPr>
              <w:jc w:val="center"/>
              <w:rPr>
                <w:b/>
                <w:bCs/>
                <w:sz w:val="20"/>
                <w:szCs w:val="20"/>
              </w:rPr>
            </w:pPr>
            <w:r w:rsidRPr="00181D30">
              <w:rPr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181D30" w:rsidRPr="00181D30">
        <w:trPr>
          <w:divId w:val="100539749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81D30" w:rsidRPr="00181D30" w:rsidRDefault="00181D30" w:rsidP="00181D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81D30">
              <w:rPr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181D30">
              <w:rPr>
                <w:b/>
                <w:bCs/>
                <w:sz w:val="20"/>
                <w:szCs w:val="20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1D30" w:rsidRPr="00181D30" w:rsidRDefault="00181D30" w:rsidP="00181D30">
            <w:pPr>
              <w:jc w:val="center"/>
              <w:rPr>
                <w:b/>
                <w:bCs/>
                <w:sz w:val="20"/>
                <w:szCs w:val="20"/>
              </w:rPr>
            </w:pPr>
            <w:r w:rsidRPr="00181D30">
              <w:rPr>
                <w:b/>
                <w:bCs/>
                <w:sz w:val="20"/>
                <w:szCs w:val="20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1D30" w:rsidRPr="00181D30" w:rsidRDefault="00181D30" w:rsidP="00181D30">
            <w:pPr>
              <w:jc w:val="center"/>
              <w:rPr>
                <w:b/>
                <w:bCs/>
                <w:sz w:val="20"/>
                <w:szCs w:val="20"/>
              </w:rPr>
            </w:pPr>
            <w:r w:rsidRPr="00181D30">
              <w:rPr>
                <w:b/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1D30" w:rsidRPr="00181D30" w:rsidRDefault="00181D30" w:rsidP="00181D30">
            <w:pPr>
              <w:jc w:val="center"/>
              <w:rPr>
                <w:b/>
                <w:bCs/>
                <w:sz w:val="20"/>
                <w:szCs w:val="20"/>
              </w:rPr>
            </w:pPr>
            <w:r w:rsidRPr="00181D30">
              <w:rPr>
                <w:b/>
                <w:bCs/>
                <w:sz w:val="20"/>
                <w:szCs w:val="20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1D30" w:rsidRPr="00181D30" w:rsidRDefault="00181D30" w:rsidP="00181D30">
            <w:pPr>
              <w:jc w:val="center"/>
              <w:rPr>
                <w:b/>
                <w:bCs/>
                <w:sz w:val="20"/>
                <w:szCs w:val="20"/>
              </w:rPr>
            </w:pPr>
            <w:r w:rsidRPr="00181D30">
              <w:rPr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1D30" w:rsidRPr="00181D30" w:rsidRDefault="00181D30" w:rsidP="00181D30">
            <w:pPr>
              <w:jc w:val="center"/>
              <w:rPr>
                <w:b/>
                <w:bCs/>
                <w:sz w:val="20"/>
                <w:szCs w:val="20"/>
              </w:rPr>
            </w:pPr>
            <w:r w:rsidRPr="00181D30">
              <w:rPr>
                <w:b/>
                <w:bCs/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1D30" w:rsidRPr="00181D30" w:rsidRDefault="00181D30" w:rsidP="00181D30">
            <w:pPr>
              <w:jc w:val="center"/>
              <w:rPr>
                <w:b/>
                <w:bCs/>
                <w:sz w:val="20"/>
                <w:szCs w:val="20"/>
              </w:rPr>
            </w:pPr>
            <w:r w:rsidRPr="00181D30">
              <w:rPr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1D30" w:rsidRPr="00181D30" w:rsidRDefault="00181D30" w:rsidP="00181D30">
            <w:pPr>
              <w:jc w:val="center"/>
              <w:rPr>
                <w:b/>
                <w:bCs/>
                <w:sz w:val="20"/>
                <w:szCs w:val="20"/>
              </w:rPr>
            </w:pPr>
            <w:r w:rsidRPr="00181D30">
              <w:rPr>
                <w:b/>
                <w:bCs/>
                <w:sz w:val="20"/>
                <w:szCs w:val="20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1D30" w:rsidRPr="00181D30" w:rsidRDefault="00181D30" w:rsidP="00181D30">
            <w:pPr>
              <w:jc w:val="center"/>
              <w:rPr>
                <w:b/>
                <w:bCs/>
                <w:sz w:val="20"/>
                <w:szCs w:val="20"/>
              </w:rPr>
            </w:pPr>
            <w:r w:rsidRPr="00181D30">
              <w:rPr>
                <w:b/>
                <w:bCs/>
                <w:sz w:val="20"/>
                <w:szCs w:val="20"/>
              </w:rPr>
              <w:t>Знаменатель для дробного выпуска</w:t>
            </w:r>
          </w:p>
        </w:tc>
      </w:tr>
      <w:tr w:rsidR="00181D30" w:rsidRPr="00181D30">
        <w:trPr>
          <w:divId w:val="1005397491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789304X23645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181D30">
              <w:rPr>
                <w:sz w:val="20"/>
                <w:szCs w:val="20"/>
              </w:rPr>
              <w:t>Интер</w:t>
            </w:r>
            <w:proofErr w:type="spellEnd"/>
            <w:r w:rsidRPr="00181D30">
              <w:rPr>
                <w:sz w:val="20"/>
                <w:szCs w:val="20"/>
              </w:rPr>
              <w:t xml:space="preserve">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</w:p>
        </w:tc>
      </w:tr>
      <w:tr w:rsidR="00181D30" w:rsidRPr="00181D30">
        <w:trPr>
          <w:divId w:val="1005397491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789304X23647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181D30">
              <w:rPr>
                <w:sz w:val="20"/>
                <w:szCs w:val="20"/>
              </w:rPr>
              <w:t>Интер</w:t>
            </w:r>
            <w:proofErr w:type="spellEnd"/>
            <w:r w:rsidRPr="00181D30">
              <w:rPr>
                <w:sz w:val="20"/>
                <w:szCs w:val="20"/>
              </w:rPr>
              <w:t xml:space="preserve">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100</w:t>
            </w:r>
          </w:p>
        </w:tc>
      </w:tr>
    </w:tbl>
    <w:p w:rsidR="00181D30" w:rsidRPr="00181D30" w:rsidRDefault="00181D30" w:rsidP="00181D30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4"/>
        <w:gridCol w:w="2656"/>
      </w:tblGrid>
      <w:tr w:rsidR="00181D30" w:rsidRPr="00181D30">
        <w:trPr>
          <w:divId w:val="100539749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81D30" w:rsidRPr="00181D30" w:rsidRDefault="00181D30" w:rsidP="00181D30">
            <w:pPr>
              <w:jc w:val="center"/>
              <w:rPr>
                <w:b/>
                <w:bCs/>
                <w:sz w:val="20"/>
                <w:szCs w:val="20"/>
              </w:rPr>
            </w:pPr>
            <w:r w:rsidRPr="00181D30">
              <w:rPr>
                <w:b/>
                <w:bCs/>
                <w:sz w:val="20"/>
                <w:szCs w:val="20"/>
              </w:rPr>
              <w:t>Информация о выплате дивидендов</w:t>
            </w:r>
          </w:p>
        </w:tc>
      </w:tr>
      <w:tr w:rsidR="00181D30" w:rsidRPr="00181D30">
        <w:trPr>
          <w:divId w:val="1005397491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TECS/04</w:t>
            </w:r>
          </w:p>
        </w:tc>
      </w:tr>
      <w:tr w:rsidR="00181D30" w:rsidRPr="00181D30">
        <w:trPr>
          <w:divId w:val="1005397491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wordWrap w:val="0"/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0.28365531801897</w:t>
            </w:r>
          </w:p>
        </w:tc>
      </w:tr>
      <w:tr w:rsidR="00181D30" w:rsidRPr="00181D30">
        <w:trPr>
          <w:divId w:val="1005397491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RUB</w:t>
            </w:r>
          </w:p>
        </w:tc>
      </w:tr>
      <w:tr w:rsidR="00181D30" w:rsidRPr="00181D30">
        <w:trPr>
          <w:divId w:val="1005397491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Стандартный</w:t>
            </w:r>
          </w:p>
        </w:tc>
      </w:tr>
      <w:tr w:rsidR="00181D30" w:rsidRPr="00181D30">
        <w:trPr>
          <w:divId w:val="1005397491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wordWrap w:val="0"/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за 12 месяцев 2022 г.</w:t>
            </w:r>
          </w:p>
        </w:tc>
      </w:tr>
    </w:tbl>
    <w:p w:rsidR="00181D30" w:rsidRPr="00181D30" w:rsidRDefault="00181D30" w:rsidP="00181D30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4"/>
        <w:gridCol w:w="2656"/>
      </w:tblGrid>
      <w:tr w:rsidR="00181D30" w:rsidRPr="00181D30">
        <w:trPr>
          <w:divId w:val="100539749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81D30" w:rsidRPr="00181D30" w:rsidRDefault="00181D30" w:rsidP="00181D30">
            <w:pPr>
              <w:jc w:val="center"/>
              <w:rPr>
                <w:b/>
                <w:bCs/>
                <w:sz w:val="20"/>
                <w:szCs w:val="20"/>
              </w:rPr>
            </w:pPr>
            <w:r w:rsidRPr="00181D30">
              <w:rPr>
                <w:b/>
                <w:bCs/>
                <w:sz w:val="20"/>
                <w:szCs w:val="20"/>
              </w:rPr>
              <w:t>Информация о выплате дивидендов</w:t>
            </w:r>
          </w:p>
        </w:tc>
      </w:tr>
      <w:tr w:rsidR="00181D30" w:rsidRPr="00181D30">
        <w:trPr>
          <w:divId w:val="1005397491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TECS/DR</w:t>
            </w:r>
          </w:p>
        </w:tc>
      </w:tr>
      <w:tr w:rsidR="00181D30" w:rsidRPr="00181D30">
        <w:trPr>
          <w:divId w:val="1005397491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wordWrap w:val="0"/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0.28365531801897</w:t>
            </w:r>
          </w:p>
        </w:tc>
      </w:tr>
      <w:tr w:rsidR="00181D30" w:rsidRPr="00181D30">
        <w:trPr>
          <w:divId w:val="1005397491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RUB</w:t>
            </w:r>
          </w:p>
        </w:tc>
      </w:tr>
      <w:tr w:rsidR="00181D30" w:rsidRPr="00181D30">
        <w:trPr>
          <w:divId w:val="1005397491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Стандартный</w:t>
            </w:r>
          </w:p>
        </w:tc>
      </w:tr>
      <w:tr w:rsidR="00181D30" w:rsidRPr="00181D30">
        <w:trPr>
          <w:divId w:val="1005397491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wordWrap w:val="0"/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за 12 месяцев 2022 г.</w:t>
            </w:r>
          </w:p>
        </w:tc>
      </w:tr>
    </w:tbl>
    <w:p w:rsidR="00181D30" w:rsidRPr="00181D30" w:rsidRDefault="00181D30" w:rsidP="00181D30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1"/>
        <w:gridCol w:w="5331"/>
        <w:gridCol w:w="38"/>
      </w:tblGrid>
      <w:tr w:rsidR="00181D30" w:rsidRPr="00181D30">
        <w:trPr>
          <w:gridAfter w:val="1"/>
          <w:divId w:val="100539749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81D30" w:rsidRPr="00181D30" w:rsidRDefault="00181D30" w:rsidP="00181D30">
            <w:pPr>
              <w:jc w:val="center"/>
              <w:rPr>
                <w:b/>
                <w:bCs/>
                <w:sz w:val="20"/>
                <w:szCs w:val="20"/>
              </w:rPr>
            </w:pPr>
            <w:r w:rsidRPr="00181D30">
              <w:rPr>
                <w:b/>
                <w:bCs/>
                <w:sz w:val="20"/>
                <w:szCs w:val="20"/>
              </w:rPr>
              <w:t>Связанные корпоративные действия</w:t>
            </w:r>
          </w:p>
        </w:tc>
      </w:tr>
      <w:tr w:rsidR="00181D30" w:rsidRPr="00181D30">
        <w:trPr>
          <w:gridAfter w:val="1"/>
          <w:divId w:val="100539749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81D30" w:rsidRPr="00181D30" w:rsidRDefault="00181D30" w:rsidP="00181D30">
            <w:pPr>
              <w:jc w:val="center"/>
              <w:rPr>
                <w:b/>
                <w:bCs/>
                <w:sz w:val="20"/>
                <w:szCs w:val="20"/>
              </w:rPr>
            </w:pPr>
            <w:r w:rsidRPr="00181D30">
              <w:rPr>
                <w:b/>
                <w:bCs/>
                <w:sz w:val="20"/>
                <w:szCs w:val="20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1D30" w:rsidRPr="00181D30" w:rsidRDefault="00181D30" w:rsidP="00181D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81D30">
              <w:rPr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181D30">
              <w:rPr>
                <w:b/>
                <w:bCs/>
                <w:sz w:val="20"/>
                <w:szCs w:val="20"/>
              </w:rPr>
              <w:t xml:space="preserve"> КД</w:t>
            </w:r>
          </w:p>
        </w:tc>
      </w:tr>
      <w:tr w:rsidR="00181D30" w:rsidRPr="00181D30">
        <w:trPr>
          <w:divId w:val="1005397491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  <w:r w:rsidRPr="00181D30">
              <w:rPr>
                <w:sz w:val="20"/>
                <w:szCs w:val="20"/>
              </w:rPr>
              <w:t>789303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1D30" w:rsidRPr="00181D30" w:rsidRDefault="00181D30" w:rsidP="00181D30">
            <w:pPr>
              <w:rPr>
                <w:sz w:val="20"/>
                <w:szCs w:val="20"/>
              </w:rPr>
            </w:pPr>
          </w:p>
        </w:tc>
      </w:tr>
    </w:tbl>
    <w:p w:rsidR="00181D30" w:rsidRPr="00181D30" w:rsidRDefault="00181D30" w:rsidP="00181D30">
      <w:pPr>
        <w:rPr>
          <w:sz w:val="20"/>
          <w:szCs w:val="20"/>
        </w:rPr>
      </w:pPr>
    </w:p>
    <w:p w:rsidR="00181D30" w:rsidRPr="00181D30" w:rsidRDefault="00181D30" w:rsidP="00181D30">
      <w:pPr>
        <w:pStyle w:val="aa"/>
        <w:rPr>
          <w:sz w:val="20"/>
          <w:szCs w:val="20"/>
        </w:rPr>
      </w:pPr>
      <w:r w:rsidRPr="00181D30">
        <w:rPr>
          <w:sz w:val="20"/>
          <w:szCs w:val="20"/>
        </w:rPr>
        <w:t>Настоящим сообщаем о получении</w:t>
      </w:r>
      <w:r>
        <w:rPr>
          <w:sz w:val="20"/>
          <w:szCs w:val="20"/>
        </w:rPr>
        <w:t xml:space="preserve"> от</w:t>
      </w:r>
      <w:r w:rsidRPr="00181D30">
        <w:rPr>
          <w:sz w:val="20"/>
          <w:szCs w:val="20"/>
        </w:rPr>
        <w:t xml:space="preserve">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181D30" w:rsidRPr="00181D30" w:rsidRDefault="00181D30" w:rsidP="00181D30">
      <w:pPr>
        <w:pStyle w:val="aa"/>
        <w:rPr>
          <w:sz w:val="20"/>
          <w:szCs w:val="20"/>
        </w:rPr>
      </w:pPr>
      <w:r w:rsidRPr="00181D30">
        <w:rPr>
          <w:sz w:val="20"/>
          <w:szCs w:val="20"/>
        </w:rP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361281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361281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</w:tbl>
    <w:p w:rsidR="009A2769" w:rsidRPr="00542E1C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542E1C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542E1C">
        <w:rPr>
          <w:sz w:val="20"/>
          <w:szCs w:val="20"/>
        </w:rPr>
        <w:t>771-74-44</w:t>
      </w:r>
    </w:p>
    <w:sectPr w:rsidR="009A2769" w:rsidRPr="00542E1C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31E" w:rsidRDefault="0059731E" w:rsidP="00F944DA">
      <w:r>
        <w:separator/>
      </w:r>
    </w:p>
  </w:endnote>
  <w:endnote w:type="continuationSeparator" w:id="0">
    <w:p w:rsidR="0059731E" w:rsidRDefault="0059731E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31E" w:rsidRDefault="0059731E" w:rsidP="00F944DA">
      <w:r>
        <w:separator/>
      </w:r>
    </w:p>
  </w:footnote>
  <w:footnote w:type="continuationSeparator" w:id="0">
    <w:p w:rsidR="0059731E" w:rsidRDefault="0059731E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740A0"/>
    <w:rsid w:val="00181D30"/>
    <w:rsid w:val="002109C2"/>
    <w:rsid w:val="00247358"/>
    <w:rsid w:val="00282BF5"/>
    <w:rsid w:val="0034465A"/>
    <w:rsid w:val="00361281"/>
    <w:rsid w:val="003738C2"/>
    <w:rsid w:val="003F1DAA"/>
    <w:rsid w:val="00417A89"/>
    <w:rsid w:val="004305E5"/>
    <w:rsid w:val="00442EDD"/>
    <w:rsid w:val="0044700A"/>
    <w:rsid w:val="004E570C"/>
    <w:rsid w:val="005135BC"/>
    <w:rsid w:val="00542E1C"/>
    <w:rsid w:val="00590072"/>
    <w:rsid w:val="0059731E"/>
    <w:rsid w:val="00655CB2"/>
    <w:rsid w:val="006A4BAD"/>
    <w:rsid w:val="006F4050"/>
    <w:rsid w:val="007526A8"/>
    <w:rsid w:val="007D4D62"/>
    <w:rsid w:val="007E1DFB"/>
    <w:rsid w:val="008004E9"/>
    <w:rsid w:val="00850B92"/>
    <w:rsid w:val="008B5763"/>
    <w:rsid w:val="009662EF"/>
    <w:rsid w:val="00967014"/>
    <w:rsid w:val="009A2769"/>
    <w:rsid w:val="009C3821"/>
    <w:rsid w:val="009E6D12"/>
    <w:rsid w:val="00A36638"/>
    <w:rsid w:val="00A46F0C"/>
    <w:rsid w:val="00B242D4"/>
    <w:rsid w:val="00B75FB8"/>
    <w:rsid w:val="00BD0712"/>
    <w:rsid w:val="00C101B9"/>
    <w:rsid w:val="00C20762"/>
    <w:rsid w:val="00C92CB8"/>
    <w:rsid w:val="00CD18A3"/>
    <w:rsid w:val="00D02AED"/>
    <w:rsid w:val="00D33B34"/>
    <w:rsid w:val="00D348B3"/>
    <w:rsid w:val="00E049F3"/>
    <w:rsid w:val="00E10553"/>
    <w:rsid w:val="00E17FAB"/>
    <w:rsid w:val="00E32296"/>
    <w:rsid w:val="00E45E0A"/>
    <w:rsid w:val="00F15708"/>
    <w:rsid w:val="00F22FD7"/>
    <w:rsid w:val="00F77233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F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6F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163747-3B3B-443F-B588-882E14CE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2023-06-09T09:23:00Z</dcterms:created>
  <dcterms:modified xsi:type="dcterms:W3CDTF">2023-06-09T09:23:00Z</dcterms:modified>
</cp:coreProperties>
</file>